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DF7CC2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DF7CC2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DF7CC2" w:rsidP="00DF7CC2">
      <w:pPr>
        <w:pStyle w:val="af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0396A" w:rsidRPr="006F3032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30396A" w:rsidRPr="006F303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</w:t>
      </w:r>
      <w:r w:rsidR="0030396A" w:rsidRPr="006F3032">
        <w:rPr>
          <w:sz w:val="28"/>
          <w:szCs w:val="28"/>
        </w:rPr>
        <w:t>я 201</w:t>
      </w:r>
      <w:r w:rsidR="00121769">
        <w:rPr>
          <w:sz w:val="28"/>
          <w:szCs w:val="28"/>
        </w:rPr>
        <w:t>8</w:t>
      </w:r>
      <w:r w:rsidR="0030396A">
        <w:rPr>
          <w:sz w:val="28"/>
          <w:szCs w:val="28"/>
        </w:rPr>
        <w:t xml:space="preserve"> года                       </w:t>
      </w:r>
      <w:r>
        <w:rPr>
          <w:sz w:val="28"/>
          <w:szCs w:val="28"/>
        </w:rPr>
        <w:t xml:space="preserve">     </w:t>
      </w:r>
      <w:r w:rsidR="0030396A">
        <w:rPr>
          <w:sz w:val="28"/>
          <w:szCs w:val="28"/>
        </w:rPr>
        <w:t>№</w:t>
      </w:r>
      <w:r>
        <w:rPr>
          <w:sz w:val="28"/>
          <w:szCs w:val="28"/>
        </w:rPr>
        <w:t>150</w:t>
      </w:r>
      <w:r w:rsidR="0030396A" w:rsidRPr="006F303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</w:t>
      </w:r>
      <w:r w:rsidR="0030396A" w:rsidRPr="006F3032">
        <w:rPr>
          <w:sz w:val="28"/>
          <w:szCs w:val="28"/>
        </w:rPr>
        <w:t xml:space="preserve"> </w:t>
      </w: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1612AD" w:rsidRDefault="00467696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12AD">
        <w:rPr>
          <w:b/>
          <w:sz w:val="28"/>
          <w:szCs w:val="28"/>
        </w:rPr>
        <w:t>план</w:t>
      </w:r>
      <w:r w:rsidR="00121769" w:rsidRPr="001612AD">
        <w:rPr>
          <w:b/>
          <w:sz w:val="28"/>
          <w:szCs w:val="28"/>
        </w:rPr>
        <w:t>а</w:t>
      </w:r>
      <w:r w:rsidRPr="001612AD">
        <w:rPr>
          <w:b/>
          <w:sz w:val="28"/>
          <w:szCs w:val="28"/>
        </w:rPr>
        <w:t xml:space="preserve"> реализации </w:t>
      </w:r>
      <w:r w:rsidR="00B34655" w:rsidRPr="001612AD">
        <w:rPr>
          <w:b/>
          <w:sz w:val="28"/>
          <w:szCs w:val="28"/>
        </w:rPr>
        <w:t>м</w:t>
      </w:r>
      <w:r w:rsidR="00FE4BC5" w:rsidRPr="001612AD">
        <w:rPr>
          <w:b/>
          <w:sz w:val="28"/>
          <w:szCs w:val="28"/>
        </w:rPr>
        <w:t>униципальн</w:t>
      </w:r>
      <w:r w:rsidR="00121769" w:rsidRPr="001612AD">
        <w:rPr>
          <w:b/>
          <w:sz w:val="28"/>
          <w:szCs w:val="28"/>
        </w:rPr>
        <w:t>ой</w:t>
      </w:r>
      <w:r w:rsidR="00FE4BC5" w:rsidRPr="001612AD">
        <w:rPr>
          <w:b/>
          <w:sz w:val="28"/>
          <w:szCs w:val="28"/>
        </w:rPr>
        <w:t xml:space="preserve"> </w:t>
      </w:r>
      <w:r w:rsidR="00346339" w:rsidRPr="001612AD">
        <w:rPr>
          <w:b/>
          <w:sz w:val="28"/>
          <w:szCs w:val="28"/>
        </w:rPr>
        <w:t>программ</w:t>
      </w:r>
      <w:r w:rsidR="00121769" w:rsidRPr="001612AD">
        <w:rPr>
          <w:b/>
          <w:sz w:val="28"/>
          <w:szCs w:val="28"/>
        </w:rPr>
        <w:t>ы</w:t>
      </w:r>
    </w:p>
    <w:p w:rsidR="00281F15" w:rsidRPr="001612AD" w:rsidRDefault="00DF7CC2" w:rsidP="00281F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1612AD">
        <w:rPr>
          <w:b/>
          <w:sz w:val="28"/>
          <w:szCs w:val="28"/>
        </w:rPr>
        <w:t xml:space="preserve"> сельского поселения</w:t>
      </w:r>
      <w:r w:rsidR="00CE49BF" w:rsidRPr="001612AD">
        <w:rPr>
          <w:b/>
          <w:sz w:val="28"/>
          <w:szCs w:val="28"/>
        </w:rPr>
        <w:t xml:space="preserve"> </w:t>
      </w:r>
      <w:r w:rsidR="00121769" w:rsidRPr="001612AD">
        <w:rPr>
          <w:b/>
          <w:sz w:val="28"/>
          <w:szCs w:val="28"/>
        </w:rPr>
        <w:t xml:space="preserve"> </w:t>
      </w:r>
    </w:p>
    <w:p w:rsidR="00281F15" w:rsidRPr="001612AD" w:rsidRDefault="00281F15" w:rsidP="00281F15">
      <w:pPr>
        <w:suppressAutoHyphens/>
        <w:jc w:val="center"/>
        <w:rPr>
          <w:b/>
          <w:sz w:val="28"/>
          <w:szCs w:val="28"/>
        </w:rPr>
      </w:pPr>
      <w:r w:rsidRPr="001612AD">
        <w:rPr>
          <w:b/>
          <w:sz w:val="28"/>
          <w:szCs w:val="28"/>
        </w:rPr>
        <w:t>«</w:t>
      </w:r>
      <w:r w:rsidR="001612AD" w:rsidRPr="001612AD">
        <w:rPr>
          <w:b/>
          <w:kern w:val="2"/>
          <w:sz w:val="28"/>
          <w:szCs w:val="28"/>
        </w:rPr>
        <w:t>Управление муниципальным имуществом</w:t>
      </w:r>
      <w:r w:rsidRPr="001612AD">
        <w:rPr>
          <w:b/>
          <w:sz w:val="28"/>
          <w:szCs w:val="28"/>
        </w:rPr>
        <w:t>»</w:t>
      </w:r>
    </w:p>
    <w:p w:rsidR="00346339" w:rsidRPr="001612AD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12AD">
        <w:rPr>
          <w:b/>
          <w:sz w:val="28"/>
          <w:szCs w:val="28"/>
        </w:rPr>
        <w:t xml:space="preserve">за </w:t>
      </w:r>
      <w:r w:rsidR="00DF7CC2">
        <w:rPr>
          <w:b/>
          <w:sz w:val="28"/>
          <w:szCs w:val="28"/>
        </w:rPr>
        <w:t>9 месяцев</w:t>
      </w:r>
      <w:r w:rsidR="008B0220" w:rsidRPr="001612AD">
        <w:rPr>
          <w:b/>
          <w:sz w:val="28"/>
          <w:szCs w:val="28"/>
        </w:rPr>
        <w:t xml:space="preserve"> </w:t>
      </w:r>
      <w:r w:rsidRPr="001612AD">
        <w:rPr>
          <w:b/>
          <w:sz w:val="28"/>
          <w:szCs w:val="28"/>
        </w:rPr>
        <w:t>201</w:t>
      </w:r>
      <w:r w:rsidR="00121769" w:rsidRPr="001612AD">
        <w:rPr>
          <w:b/>
          <w:sz w:val="28"/>
          <w:szCs w:val="28"/>
        </w:rPr>
        <w:t>8</w:t>
      </w:r>
      <w:r w:rsidRPr="001612AD">
        <w:rPr>
          <w:b/>
          <w:sz w:val="28"/>
          <w:szCs w:val="28"/>
        </w:rPr>
        <w:t xml:space="preserve"> год</w:t>
      </w:r>
      <w:r w:rsidR="008B0220" w:rsidRPr="001612AD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F7CC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DF7CC2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DF7CC2">
        <w:rPr>
          <w:sz w:val="28"/>
          <w:szCs w:val="28"/>
        </w:rPr>
        <w:t>15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DF7CC2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DF7CC2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281F15">
      <w:pPr>
        <w:suppressAutoHyphens/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</w:t>
      </w:r>
      <w:r w:rsidRPr="00281F15">
        <w:rPr>
          <w:sz w:val="28"/>
          <w:szCs w:val="28"/>
        </w:rPr>
        <w:t xml:space="preserve">Утвердить отчет </w:t>
      </w:r>
      <w:r w:rsidR="00467696" w:rsidRPr="00281F15">
        <w:rPr>
          <w:sz w:val="28"/>
          <w:szCs w:val="28"/>
        </w:rPr>
        <w:t xml:space="preserve">об исполнении плана реализации </w:t>
      </w:r>
      <w:r w:rsidRPr="00281F15">
        <w:rPr>
          <w:sz w:val="28"/>
          <w:szCs w:val="28"/>
        </w:rPr>
        <w:t>муниципальной программ</w:t>
      </w:r>
      <w:r w:rsidR="00875AFD" w:rsidRPr="00281F15">
        <w:rPr>
          <w:sz w:val="28"/>
          <w:szCs w:val="28"/>
        </w:rPr>
        <w:t>ы</w:t>
      </w:r>
      <w:r w:rsidRPr="00281F15">
        <w:rPr>
          <w:sz w:val="28"/>
          <w:szCs w:val="28"/>
        </w:rPr>
        <w:t xml:space="preserve"> </w:t>
      </w:r>
      <w:r w:rsidR="00DF7CC2">
        <w:rPr>
          <w:sz w:val="28"/>
          <w:szCs w:val="28"/>
        </w:rPr>
        <w:t>Веселовского</w:t>
      </w:r>
      <w:r w:rsidR="005D2267" w:rsidRPr="00281F15">
        <w:rPr>
          <w:sz w:val="28"/>
          <w:szCs w:val="28"/>
        </w:rPr>
        <w:t xml:space="preserve"> сельского поселения </w:t>
      </w:r>
      <w:r w:rsidRPr="001612AD">
        <w:rPr>
          <w:sz w:val="28"/>
          <w:szCs w:val="28"/>
        </w:rPr>
        <w:t>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="00CE49BF" w:rsidRPr="001612AD">
        <w:rPr>
          <w:sz w:val="28"/>
          <w:szCs w:val="28"/>
        </w:rPr>
        <w:t>»</w:t>
      </w:r>
      <w:r w:rsidRPr="001612AD">
        <w:rPr>
          <w:sz w:val="28"/>
          <w:szCs w:val="28"/>
        </w:rPr>
        <w:t>, утвержденн</w:t>
      </w:r>
      <w:r w:rsidR="00875AFD" w:rsidRPr="001612AD">
        <w:rPr>
          <w:sz w:val="28"/>
          <w:szCs w:val="28"/>
        </w:rPr>
        <w:t>ого</w:t>
      </w:r>
      <w:r w:rsidRPr="001612AD">
        <w:rPr>
          <w:sz w:val="28"/>
          <w:szCs w:val="28"/>
        </w:rPr>
        <w:t xml:space="preserve"> постановлением Администрации</w:t>
      </w:r>
      <w:r w:rsidRPr="00CE49BF">
        <w:rPr>
          <w:sz w:val="28"/>
          <w:szCs w:val="28"/>
        </w:rPr>
        <w:t xml:space="preserve"> </w:t>
      </w:r>
      <w:r w:rsidR="00DF7CC2">
        <w:rPr>
          <w:sz w:val="28"/>
          <w:szCs w:val="28"/>
        </w:rPr>
        <w:t>Веселовского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8B0220">
        <w:rPr>
          <w:sz w:val="28"/>
          <w:szCs w:val="28"/>
        </w:rPr>
        <w:t>2</w:t>
      </w:r>
      <w:r w:rsidR="00DF7CC2">
        <w:rPr>
          <w:sz w:val="28"/>
          <w:szCs w:val="28"/>
        </w:rPr>
        <w:t>9</w:t>
      </w:r>
      <w:r w:rsidRPr="00875AFD">
        <w:rPr>
          <w:sz w:val="28"/>
          <w:szCs w:val="28"/>
        </w:rPr>
        <w:t>.1</w:t>
      </w:r>
      <w:r w:rsidR="008B0220">
        <w:rPr>
          <w:sz w:val="28"/>
          <w:szCs w:val="28"/>
        </w:rPr>
        <w:t>2</w:t>
      </w:r>
      <w:r w:rsidRPr="00875AFD">
        <w:rPr>
          <w:sz w:val="28"/>
          <w:szCs w:val="28"/>
        </w:rPr>
        <w:t>.201</w:t>
      </w:r>
      <w:r w:rsidR="00121769">
        <w:rPr>
          <w:sz w:val="28"/>
          <w:szCs w:val="28"/>
        </w:rPr>
        <w:t>7</w:t>
      </w:r>
      <w:r w:rsidRPr="00875AFD">
        <w:rPr>
          <w:sz w:val="28"/>
          <w:szCs w:val="28"/>
        </w:rPr>
        <w:t xml:space="preserve"> года № </w:t>
      </w:r>
      <w:r w:rsidR="00121769">
        <w:rPr>
          <w:sz w:val="28"/>
          <w:szCs w:val="28"/>
        </w:rPr>
        <w:t>1</w:t>
      </w:r>
      <w:r w:rsidR="00DF7CC2">
        <w:rPr>
          <w:sz w:val="28"/>
          <w:szCs w:val="28"/>
        </w:rPr>
        <w:t>74</w:t>
      </w:r>
      <w:r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DF7CC2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="00875AFD" w:rsidRPr="00875AFD">
        <w:rPr>
          <w:sz w:val="28"/>
          <w:szCs w:val="28"/>
        </w:rPr>
        <w:t>» на 201</w:t>
      </w:r>
      <w:r w:rsidR="00121769">
        <w:rPr>
          <w:sz w:val="28"/>
          <w:szCs w:val="28"/>
        </w:rPr>
        <w:t>8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за </w:t>
      </w:r>
      <w:r w:rsidR="00DF7CC2">
        <w:rPr>
          <w:sz w:val="28"/>
          <w:szCs w:val="28"/>
        </w:rPr>
        <w:t>9</w:t>
      </w:r>
      <w:r w:rsidR="008B0220">
        <w:rPr>
          <w:sz w:val="28"/>
          <w:szCs w:val="28"/>
        </w:rPr>
        <w:t xml:space="preserve"> </w:t>
      </w:r>
      <w:r w:rsidR="00DF7CC2">
        <w:rPr>
          <w:sz w:val="28"/>
          <w:szCs w:val="28"/>
        </w:rPr>
        <w:t>месяцев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201</w:t>
      </w:r>
      <w:r w:rsidR="003B019E">
        <w:rPr>
          <w:sz w:val="28"/>
          <w:szCs w:val="28"/>
        </w:rPr>
        <w:t>8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Pr="00875AFD">
        <w:rPr>
          <w:sz w:val="28"/>
          <w:szCs w:val="28"/>
        </w:rPr>
        <w:t xml:space="preserve"> согласно приложению  к настоящему постановлению.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96F0F" w:rsidRPr="00C91B59" w:rsidRDefault="00DF7CC2" w:rsidP="00DF7C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r>
        <w:rPr>
          <w:sz w:val="28"/>
          <w:szCs w:val="28"/>
        </w:rPr>
        <w:t>Н.И.Кирилова</w:t>
      </w: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DF7CC2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034EE3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="00761556" w:rsidRPr="00875AFD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761556" w:rsidRPr="00875AFD">
        <w:rPr>
          <w:sz w:val="24"/>
          <w:szCs w:val="24"/>
        </w:rPr>
        <w:t>.201</w:t>
      </w:r>
      <w:r w:rsidR="009D2A38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 xml:space="preserve">г № </w:t>
      </w:r>
      <w:r>
        <w:rPr>
          <w:sz w:val="24"/>
          <w:szCs w:val="24"/>
        </w:rPr>
        <w:t>150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1612AD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612AD" w:rsidRPr="001612AD">
        <w:rPr>
          <w:rFonts w:ascii="Times New Roman" w:hAnsi="Times New Roman" w:cs="Times New Roman"/>
          <w:kern w:val="2"/>
          <w:sz w:val="24"/>
          <w:szCs w:val="24"/>
          <w:u w:val="single"/>
        </w:rPr>
        <w:t>Управление муниципальным имуществом</w:t>
      </w:r>
      <w:r w:rsidRPr="001612AD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1612AD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DF7CC2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612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7CC2">
        <w:rPr>
          <w:rFonts w:ascii="Times New Roman" w:hAnsi="Times New Roman" w:cs="Times New Roman"/>
          <w:sz w:val="24"/>
          <w:szCs w:val="24"/>
          <w:u w:val="single"/>
        </w:rPr>
        <w:t xml:space="preserve">месяцев </w:t>
      </w:r>
      <w:r w:rsidRPr="001612AD">
        <w:rPr>
          <w:rFonts w:ascii="Times New Roman" w:hAnsi="Times New Roman" w:cs="Times New Roman"/>
          <w:sz w:val="24"/>
          <w:szCs w:val="24"/>
          <w:u w:val="single"/>
        </w:rPr>
        <w:t>2018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52"/>
        <w:gridCol w:w="1701"/>
        <w:gridCol w:w="1843"/>
        <w:gridCol w:w="1276"/>
        <w:gridCol w:w="1559"/>
        <w:gridCol w:w="1559"/>
        <w:gridCol w:w="1701"/>
        <w:gridCol w:w="1222"/>
        <w:gridCol w:w="1471"/>
        <w:gridCol w:w="1418"/>
      </w:tblGrid>
      <w:tr w:rsidR="008237F6" w:rsidRPr="003B5239" w:rsidTr="00DD125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:rsidTr="00DD125E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:rsidTr="00DD125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1612AD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BB4D91" w:rsidRDefault="001612AD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1612AD" w:rsidRDefault="001612AD" w:rsidP="0045630E">
            <w:pPr>
              <w:rPr>
                <w:color w:val="000000"/>
                <w:sz w:val="22"/>
                <w:szCs w:val="22"/>
              </w:rPr>
            </w:pPr>
            <w:r w:rsidRPr="001612AD">
              <w:rPr>
                <w:color w:val="000000"/>
                <w:sz w:val="22"/>
                <w:szCs w:val="22"/>
              </w:rPr>
              <w:t>Подпрограмма 1. </w:t>
            </w:r>
          </w:p>
          <w:p w:rsidR="001612AD" w:rsidRPr="001612AD" w:rsidRDefault="001612AD" w:rsidP="0045630E">
            <w:pPr>
              <w:rPr>
                <w:sz w:val="22"/>
                <w:szCs w:val="22"/>
              </w:rPr>
            </w:pPr>
            <w:r w:rsidRPr="001612AD">
              <w:rPr>
                <w:color w:val="000000"/>
                <w:sz w:val="22"/>
                <w:szCs w:val="22"/>
              </w:rPr>
              <w:t>«</w:t>
            </w:r>
            <w:r w:rsidRPr="001612AD">
              <w:rPr>
                <w:sz w:val="22"/>
                <w:szCs w:val="22"/>
              </w:rPr>
              <w:t xml:space="preserve">Повышение эффективности управления муниципальным имуществом </w:t>
            </w:r>
            <w:r w:rsidRPr="001612A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1612AD" w:rsidRDefault="001612AD" w:rsidP="001612AD">
            <w:pPr>
              <w:jc w:val="center"/>
              <w:rPr>
                <w:color w:val="000000"/>
                <w:sz w:val="22"/>
                <w:szCs w:val="22"/>
              </w:rPr>
            </w:pPr>
            <w:r w:rsidRPr="001612A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1612AD" w:rsidRDefault="001612AD" w:rsidP="001612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2AD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1612AD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1612AD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1612AD" w:rsidRDefault="0049715B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1612AD" w:rsidRDefault="0049715B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1612AD" w:rsidRDefault="0049715B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1612AD" w:rsidRDefault="0049715B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49715B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185,2</w:t>
            </w:r>
          </w:p>
        </w:tc>
      </w:tr>
      <w:tr w:rsidR="001612AD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BB4D91" w:rsidRDefault="001612AD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1612AD" w:rsidRDefault="001612AD" w:rsidP="0045630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1612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1612AD" w:rsidRPr="001612AD" w:rsidRDefault="001612AD" w:rsidP="0045630E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1612AD">
              <w:rPr>
                <w:sz w:val="22"/>
                <w:szCs w:val="22"/>
              </w:rPr>
              <w:t xml:space="preserve">Проведение технической инвентаризации объектов недвижимого имущества и </w:t>
            </w:r>
            <w:proofErr w:type="spellStart"/>
            <w:r w:rsidRPr="001612AD">
              <w:rPr>
                <w:sz w:val="22"/>
                <w:szCs w:val="22"/>
              </w:rPr>
              <w:t>безхозяйного</w:t>
            </w:r>
            <w:proofErr w:type="spellEnd"/>
            <w:r w:rsidRPr="001612AD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1612AD" w:rsidRDefault="001612AD" w:rsidP="0049715B">
            <w:pPr>
              <w:rPr>
                <w:sz w:val="22"/>
                <w:szCs w:val="22"/>
              </w:rPr>
            </w:pPr>
            <w:r w:rsidRPr="001612AD">
              <w:rPr>
                <w:sz w:val="22"/>
                <w:szCs w:val="22"/>
              </w:rPr>
              <w:t xml:space="preserve">Специалист </w:t>
            </w:r>
            <w:r w:rsidR="0049715B">
              <w:rPr>
                <w:sz w:val="22"/>
                <w:szCs w:val="22"/>
              </w:rPr>
              <w:t>первой</w:t>
            </w:r>
            <w:r w:rsidRPr="001612AD">
              <w:rPr>
                <w:sz w:val="22"/>
                <w:szCs w:val="22"/>
              </w:rPr>
              <w:t xml:space="preserve"> категории по вопросам имущественных и земельных отношений </w:t>
            </w:r>
            <w:r w:rsidR="0049715B">
              <w:rPr>
                <w:sz w:val="22"/>
                <w:szCs w:val="22"/>
              </w:rPr>
              <w:t>Федоренко И.А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1612AD" w:rsidRDefault="001612AD" w:rsidP="0049715B">
            <w:pPr>
              <w:ind w:hanging="3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выполнение мероприятие запланировано на </w:t>
            </w:r>
            <w:r w:rsidR="0049715B">
              <w:rPr>
                <w:kern w:val="2"/>
                <w:sz w:val="22"/>
                <w:szCs w:val="22"/>
              </w:rPr>
              <w:t>3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1612AD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1612AD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49715B" w:rsidP="00726B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49715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1612AD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1612AD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49715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1612A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612AD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BB4D91" w:rsidRDefault="001612AD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1612AD" w:rsidRDefault="001612AD" w:rsidP="0045630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1612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1612AD" w:rsidRPr="001612AD" w:rsidRDefault="001612AD" w:rsidP="0045630E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2"/>
                <w:szCs w:val="22"/>
              </w:rPr>
            </w:pPr>
            <w:r w:rsidRPr="001612AD">
              <w:rPr>
                <w:sz w:val="22"/>
                <w:szCs w:val="22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1612AD" w:rsidRDefault="0049715B">
            <w:pPr>
              <w:rPr>
                <w:sz w:val="22"/>
                <w:szCs w:val="22"/>
              </w:rPr>
            </w:pPr>
            <w:r w:rsidRPr="001612AD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>первой</w:t>
            </w:r>
            <w:r w:rsidRPr="001612AD">
              <w:rPr>
                <w:sz w:val="22"/>
                <w:szCs w:val="22"/>
              </w:rPr>
              <w:t xml:space="preserve"> категории по вопросам имущественных и земельных отношений </w:t>
            </w:r>
            <w:r>
              <w:rPr>
                <w:sz w:val="22"/>
                <w:szCs w:val="22"/>
              </w:rPr>
              <w:t>Федоренко И.А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1612AD" w:rsidRDefault="001612AD" w:rsidP="0049715B">
            <w:pPr>
              <w:ind w:hanging="3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выполнение мероприятие запланировано на </w:t>
            </w:r>
            <w:r w:rsidR="0049715B">
              <w:rPr>
                <w:kern w:val="2"/>
                <w:sz w:val="22"/>
                <w:szCs w:val="22"/>
              </w:rPr>
              <w:t>3 квартал</w:t>
            </w:r>
            <w:r w:rsidRPr="001612AD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1612AD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1612AD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49715B" w:rsidP="00FA4E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612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49715B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1612A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1612AD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1612AD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49715B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1612A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612AD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BB4D91" w:rsidRDefault="001612AD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1612AD" w:rsidRDefault="001612AD" w:rsidP="0045630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1612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1612AD" w:rsidRPr="001612AD" w:rsidRDefault="001612AD" w:rsidP="0045630E">
            <w:pPr>
              <w:jc w:val="both"/>
              <w:rPr>
                <w:sz w:val="22"/>
                <w:szCs w:val="22"/>
              </w:rPr>
            </w:pPr>
            <w:r w:rsidRPr="001612AD">
              <w:rPr>
                <w:sz w:val="22"/>
                <w:szCs w:val="22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1612AD" w:rsidRDefault="0049715B">
            <w:pPr>
              <w:rPr>
                <w:sz w:val="22"/>
                <w:szCs w:val="22"/>
              </w:rPr>
            </w:pPr>
            <w:r w:rsidRPr="001612AD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>первой</w:t>
            </w:r>
            <w:r w:rsidRPr="001612AD">
              <w:rPr>
                <w:sz w:val="22"/>
                <w:szCs w:val="22"/>
              </w:rPr>
              <w:t xml:space="preserve"> категории по вопросам имущественных и земельных отношений </w:t>
            </w:r>
            <w:r>
              <w:rPr>
                <w:sz w:val="22"/>
                <w:szCs w:val="22"/>
              </w:rPr>
              <w:t>Федоренко И.А</w:t>
            </w:r>
            <w:r w:rsidR="001612AD" w:rsidRPr="001612AD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1612AD" w:rsidRDefault="001612AD" w:rsidP="0049715B">
            <w:pPr>
              <w:ind w:hanging="3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выполнение мероприятие запланировано на </w:t>
            </w:r>
            <w:r w:rsidR="0049715B">
              <w:rPr>
                <w:kern w:val="2"/>
                <w:sz w:val="22"/>
                <w:szCs w:val="22"/>
              </w:rPr>
              <w:t>3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1612AD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1612AD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49715B" w:rsidP="00FA4E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49715B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49715B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49715B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AD" w:rsidRPr="000B0740" w:rsidRDefault="0049715B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15,2</w:t>
            </w:r>
          </w:p>
        </w:tc>
      </w:tr>
      <w:tr w:rsidR="0049715B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Pr="00BB4D91" w:rsidRDefault="0049715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Pr="001612AD" w:rsidRDefault="0049715B" w:rsidP="0045630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12AD">
              <w:rPr>
                <w:rFonts w:ascii="Times New Roman" w:hAnsi="Times New Roman" w:cs="Times New Roman"/>
                <w:sz w:val="22"/>
                <w:szCs w:val="22"/>
              </w:rPr>
              <w:t>Контрольное событие программы</w:t>
            </w:r>
          </w:p>
          <w:p w:rsidR="0049715B" w:rsidRPr="001612AD" w:rsidRDefault="0049715B" w:rsidP="0045630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12AD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Default="0049715B">
            <w:r w:rsidRPr="002211B0">
              <w:rPr>
                <w:sz w:val="22"/>
                <w:szCs w:val="22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Pr="001612AD" w:rsidRDefault="0049715B" w:rsidP="00497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выполнение мероприятие запланировано на 3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Pr="000B0740" w:rsidRDefault="0049715B" w:rsidP="004563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48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Pr="000B0740" w:rsidRDefault="0049715B" w:rsidP="004563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Default="0049715B" w:rsidP="0045630E">
            <w:pPr>
              <w:jc w:val="center"/>
            </w:pPr>
            <w:r w:rsidRPr="00DD48D1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Default="0049715B" w:rsidP="0045630E">
            <w:pPr>
              <w:jc w:val="center"/>
            </w:pPr>
            <w:r w:rsidRPr="00DD48D1">
              <w:rPr>
                <w:sz w:val="22"/>
                <w:szCs w:val="22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Default="0049715B" w:rsidP="0045630E">
            <w:pPr>
              <w:jc w:val="center"/>
            </w:pPr>
            <w:r w:rsidRPr="00DD48D1">
              <w:rPr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Default="0049715B" w:rsidP="0045630E">
            <w:pPr>
              <w:jc w:val="center"/>
            </w:pPr>
            <w:r w:rsidRPr="00DD48D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Default="0049715B" w:rsidP="0045630E">
            <w:pPr>
              <w:jc w:val="center"/>
            </w:pPr>
            <w:r w:rsidRPr="00DD48D1">
              <w:rPr>
                <w:sz w:val="22"/>
                <w:szCs w:val="22"/>
              </w:rPr>
              <w:t>Х</w:t>
            </w:r>
          </w:p>
        </w:tc>
      </w:tr>
      <w:tr w:rsidR="0049715B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Pr="00BB4D91" w:rsidRDefault="0049715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Pr="001612AD" w:rsidRDefault="0049715B" w:rsidP="0045630E">
            <w:pPr>
              <w:rPr>
                <w:bCs/>
                <w:sz w:val="22"/>
                <w:szCs w:val="22"/>
              </w:rPr>
            </w:pPr>
            <w:r w:rsidRPr="001612AD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Default="0049715B">
            <w:r w:rsidRPr="002211B0">
              <w:rPr>
                <w:sz w:val="22"/>
                <w:szCs w:val="22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Pr="001612AD" w:rsidRDefault="0049715B" w:rsidP="001612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2AD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Pr="000B0740" w:rsidRDefault="0049715B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Pr="000B0740" w:rsidRDefault="0049715B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Pr="001612AD" w:rsidRDefault="0049715B" w:rsidP="004A2D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Pr="001612AD" w:rsidRDefault="0049715B" w:rsidP="004A2D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Pr="001612AD" w:rsidRDefault="0049715B" w:rsidP="004A2D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Pr="001612AD" w:rsidRDefault="0049715B" w:rsidP="004A2D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B" w:rsidRPr="000B0740" w:rsidRDefault="0049715B" w:rsidP="004A2D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185,2</w:t>
            </w: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DF7CC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на 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по итогам </w:t>
      </w:r>
      <w:r w:rsidR="0049715B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DF7CC2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DF7CC2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1</w:t>
      </w:r>
      <w:r w:rsidR="00AB18E3">
        <w:rPr>
          <w:sz w:val="28"/>
          <w:szCs w:val="28"/>
        </w:rPr>
        <w:t>4</w:t>
      </w:r>
      <w:r w:rsidRPr="001040AD">
        <w:rPr>
          <w:sz w:val="28"/>
          <w:szCs w:val="28"/>
        </w:rPr>
        <w:t>.10.2013 № 1</w:t>
      </w:r>
      <w:r w:rsidR="0049715B">
        <w:rPr>
          <w:sz w:val="28"/>
          <w:szCs w:val="28"/>
        </w:rPr>
        <w:t>4</w:t>
      </w:r>
      <w:r w:rsidR="001612AD">
        <w:rPr>
          <w:sz w:val="28"/>
          <w:szCs w:val="28"/>
        </w:rPr>
        <w:t>2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49715B">
        <w:rPr>
          <w:sz w:val="28"/>
          <w:szCs w:val="28"/>
        </w:rPr>
        <w:t>187,7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49715B">
        <w:rPr>
          <w:sz w:val="28"/>
          <w:szCs w:val="28"/>
        </w:rPr>
        <w:t>187,7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49715B">
        <w:rPr>
          <w:rFonts w:ascii="Times New Roman" w:hAnsi="Times New Roman"/>
          <w:sz w:val="28"/>
          <w:szCs w:val="28"/>
        </w:rPr>
        <w:t>10</w:t>
      </w:r>
      <w:r w:rsidRPr="001040A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3069A2">
        <w:rPr>
          <w:rFonts w:ascii="Times New Roman" w:hAnsi="Times New Roman"/>
          <w:sz w:val="28"/>
          <w:szCs w:val="28"/>
        </w:rPr>
        <w:t>израсходовано -2,5 тыс. рублей</w:t>
      </w:r>
      <w:r w:rsidRPr="001040AD">
        <w:rPr>
          <w:rFonts w:ascii="Times New Roman" w:hAnsi="Times New Roman"/>
          <w:sz w:val="28"/>
          <w:szCs w:val="28"/>
        </w:rPr>
        <w:t>.</w:t>
      </w:r>
    </w:p>
    <w:p w:rsidR="001040AD" w:rsidRPr="001612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612AD">
        <w:rPr>
          <w:sz w:val="28"/>
          <w:szCs w:val="28"/>
        </w:rPr>
        <w:t xml:space="preserve">Муниципальная программа включает в себя </w:t>
      </w:r>
      <w:r w:rsidR="00003666" w:rsidRPr="001612AD">
        <w:rPr>
          <w:sz w:val="28"/>
          <w:szCs w:val="28"/>
        </w:rPr>
        <w:t>следующие подпрограммы</w:t>
      </w:r>
      <w:r w:rsidRPr="001612AD">
        <w:rPr>
          <w:sz w:val="28"/>
          <w:szCs w:val="28"/>
        </w:rPr>
        <w:t>:</w:t>
      </w:r>
    </w:p>
    <w:p w:rsidR="001040AD" w:rsidRPr="001612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612AD">
        <w:rPr>
          <w:sz w:val="28"/>
          <w:szCs w:val="28"/>
        </w:rPr>
        <w:t>подпрограмма 1 – «</w:t>
      </w:r>
      <w:r w:rsidR="001612AD" w:rsidRPr="001612AD">
        <w:rPr>
          <w:sz w:val="28"/>
          <w:szCs w:val="28"/>
        </w:rPr>
        <w:t>Повышение эффективности управления муниципальным имуществом</w:t>
      </w:r>
      <w:r w:rsidR="00003666" w:rsidRPr="001612AD">
        <w:rPr>
          <w:sz w:val="28"/>
          <w:szCs w:val="28"/>
        </w:rPr>
        <w:t>»</w:t>
      </w:r>
      <w:r w:rsidR="00891F24" w:rsidRPr="001612AD">
        <w:rPr>
          <w:sz w:val="28"/>
          <w:szCs w:val="28"/>
        </w:rPr>
        <w:t>.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 w:rsidR="00DF7CC2"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0</w:t>
      </w:r>
      <w:r w:rsidR="003069A2">
        <w:rPr>
          <w:sz w:val="28"/>
          <w:szCs w:val="28"/>
        </w:rPr>
        <w:t>3</w:t>
      </w:r>
      <w:r w:rsidRPr="008C6EB1">
        <w:rPr>
          <w:sz w:val="28"/>
          <w:szCs w:val="28"/>
        </w:rPr>
        <w:t xml:space="preserve">.09.2013 № </w:t>
      </w:r>
      <w:r w:rsidR="003069A2">
        <w:rPr>
          <w:sz w:val="28"/>
          <w:szCs w:val="28"/>
        </w:rPr>
        <w:t>106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0</w:t>
      </w:r>
      <w:r w:rsidR="003069A2">
        <w:rPr>
          <w:sz w:val="28"/>
          <w:szCs w:val="28"/>
        </w:rPr>
        <w:t>3</w:t>
      </w:r>
      <w:r w:rsidRPr="00003666">
        <w:rPr>
          <w:sz w:val="28"/>
          <w:szCs w:val="28"/>
        </w:rPr>
        <w:t>.09.2013 г №</w:t>
      </w:r>
      <w:r w:rsidR="003069A2">
        <w:rPr>
          <w:sz w:val="28"/>
          <w:szCs w:val="28"/>
        </w:rPr>
        <w:t>107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DF7CC2"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Pr="001040AD">
        <w:rPr>
          <w:sz w:val="28"/>
          <w:szCs w:val="28"/>
        </w:rPr>
        <w:t>» на 2018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DF7CC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Pr="00D15407">
        <w:rPr>
          <w:sz w:val="28"/>
          <w:szCs w:val="28"/>
        </w:rPr>
        <w:t>» на 201</w:t>
      </w:r>
      <w:r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>
        <w:rPr>
          <w:sz w:val="28"/>
          <w:szCs w:val="28"/>
        </w:rPr>
        <w:t>постановл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DF7CC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3069A2">
        <w:rPr>
          <w:sz w:val="28"/>
          <w:szCs w:val="28"/>
        </w:rPr>
        <w:t>9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15407">
        <w:rPr>
          <w:sz w:val="28"/>
          <w:szCs w:val="28"/>
        </w:rPr>
        <w:t>.2017 № 1</w:t>
      </w:r>
      <w:r w:rsidR="003069A2">
        <w:rPr>
          <w:sz w:val="28"/>
          <w:szCs w:val="28"/>
        </w:rPr>
        <w:t>74</w:t>
      </w:r>
      <w:r w:rsidRPr="00D15407">
        <w:rPr>
          <w:sz w:val="28"/>
          <w:szCs w:val="28"/>
        </w:rPr>
        <w:t xml:space="preserve">. </w:t>
      </w:r>
    </w:p>
    <w:p w:rsidR="001C5F60" w:rsidRPr="001040AD" w:rsidRDefault="00A34012" w:rsidP="001C5F60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A06443">
        <w:rPr>
          <w:sz w:val="28"/>
          <w:szCs w:val="28"/>
        </w:rPr>
        <w:t xml:space="preserve">На реализацию подпрограммы 1 в 2018 году </w:t>
      </w:r>
      <w:r w:rsidR="002374D0" w:rsidRPr="00A06443">
        <w:rPr>
          <w:sz w:val="28"/>
          <w:szCs w:val="28"/>
        </w:rPr>
        <w:t xml:space="preserve">местным бюджетом </w:t>
      </w:r>
      <w:r w:rsidR="001C5F60" w:rsidRPr="001040AD">
        <w:rPr>
          <w:sz w:val="28"/>
          <w:szCs w:val="28"/>
        </w:rPr>
        <w:t xml:space="preserve">предусмотрено </w:t>
      </w:r>
      <w:r w:rsidR="003069A2">
        <w:rPr>
          <w:sz w:val="28"/>
          <w:szCs w:val="28"/>
        </w:rPr>
        <w:t>187,7</w:t>
      </w:r>
      <w:r w:rsidR="001C5F60" w:rsidRPr="001040AD">
        <w:rPr>
          <w:sz w:val="28"/>
          <w:szCs w:val="28"/>
        </w:rPr>
        <w:t xml:space="preserve"> тыс. рублей, сводной бюджетной росписью – </w:t>
      </w:r>
      <w:r w:rsidR="003069A2">
        <w:rPr>
          <w:sz w:val="28"/>
          <w:szCs w:val="28"/>
        </w:rPr>
        <w:t>187,7</w:t>
      </w:r>
      <w:r w:rsidR="001C5F60" w:rsidRPr="001040AD">
        <w:rPr>
          <w:sz w:val="28"/>
          <w:szCs w:val="28"/>
        </w:rPr>
        <w:t xml:space="preserve"> тыс. рублей</w:t>
      </w:r>
      <w:r w:rsidR="001C5F60" w:rsidRPr="001040AD">
        <w:rPr>
          <w:kern w:val="2"/>
          <w:sz w:val="28"/>
          <w:szCs w:val="28"/>
        </w:rPr>
        <w:t>.</w:t>
      </w:r>
    </w:p>
    <w:p w:rsidR="001C5F60" w:rsidRPr="001040AD" w:rsidRDefault="001C5F60" w:rsidP="001C5F6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3069A2">
        <w:rPr>
          <w:rFonts w:ascii="Times New Roman" w:hAnsi="Times New Roman"/>
          <w:sz w:val="28"/>
          <w:szCs w:val="28"/>
        </w:rPr>
        <w:t>10</w:t>
      </w:r>
      <w:r w:rsidRPr="001040A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3069A2">
        <w:rPr>
          <w:rFonts w:ascii="Times New Roman" w:hAnsi="Times New Roman"/>
          <w:sz w:val="28"/>
          <w:szCs w:val="28"/>
        </w:rPr>
        <w:t>израсходовано -2,5 тыс. рублей</w:t>
      </w:r>
      <w:r w:rsidR="003069A2" w:rsidRPr="001040AD">
        <w:rPr>
          <w:rFonts w:ascii="Times New Roman" w:hAnsi="Times New Roman"/>
          <w:sz w:val="28"/>
          <w:szCs w:val="28"/>
        </w:rPr>
        <w:t>.</w:t>
      </w:r>
      <w:r w:rsidRPr="001040AD">
        <w:rPr>
          <w:rFonts w:ascii="Times New Roman" w:hAnsi="Times New Roman"/>
          <w:sz w:val="28"/>
          <w:szCs w:val="28"/>
        </w:rPr>
        <w:t>.</w:t>
      </w:r>
    </w:p>
    <w:p w:rsidR="00A06443" w:rsidRPr="00A06443" w:rsidRDefault="001C5F60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средств запланировано на </w:t>
      </w:r>
      <w:r w:rsidR="003069A2">
        <w:rPr>
          <w:rFonts w:ascii="Times New Roman" w:hAnsi="Times New Roman" w:cs="Times New Roman"/>
          <w:sz w:val="28"/>
          <w:szCs w:val="28"/>
        </w:rPr>
        <w:t>3 квартал</w:t>
      </w:r>
      <w:r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060207" w:rsidRPr="00D10DEB" w:rsidRDefault="001C5F60" w:rsidP="001C5F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60207" w:rsidRPr="00D10DEB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A06443">
      <w:pgSz w:w="11907" w:h="16840"/>
      <w:pgMar w:top="567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2D31" w:rsidRDefault="004A2D31">
      <w:r>
        <w:separator/>
      </w:r>
    </w:p>
  </w:endnote>
  <w:endnote w:type="continuationSeparator" w:id="0">
    <w:p w:rsidR="004A2D31" w:rsidRDefault="004A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2D31" w:rsidRDefault="004A2D31">
      <w:r>
        <w:separator/>
      </w:r>
    </w:p>
  </w:footnote>
  <w:footnote w:type="continuationSeparator" w:id="0">
    <w:p w:rsidR="004A2D31" w:rsidRDefault="004A2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2AD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5F60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1F15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69A2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30E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9715B"/>
    <w:rsid w:val="004A119D"/>
    <w:rsid w:val="004A1A54"/>
    <w:rsid w:val="004A2D31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96DB6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0751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1F24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23C9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DF7CC2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4E59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814119-CE73-44E0-8348-9F675818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765F-0214-4D59-BAE8-29E5F166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5946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2013-01-31T12:25:00Z</cp:lastPrinted>
  <dcterms:created xsi:type="dcterms:W3CDTF">2025-07-30T19:18:00Z</dcterms:created>
  <dcterms:modified xsi:type="dcterms:W3CDTF">2025-07-30T19:18:00Z</dcterms:modified>
</cp:coreProperties>
</file>